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1B" w:rsidRDefault="003A341B" w:rsidP="00ED6EA9">
      <w:pPr>
        <w:rPr>
          <w:sz w:val="32"/>
          <w:szCs w:val="32"/>
        </w:rPr>
      </w:pP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>The old ladies’ delicate knitting was as fragile as the mother hen’s adorable chicks’ feathers.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>Matthew and Phebe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 xml:space="preserve">The old ladies gossiped as noisily as a mother hen as they sat painstakingly making frilly lace. 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>Tina and Tessa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>In their rustic medieval wooden house, the decrepit old ladies knitted as sluggishly as chicks learning to fly.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 xml:space="preserve">Luke and </w:t>
      </w:r>
      <w:proofErr w:type="spellStart"/>
      <w:r>
        <w:rPr>
          <w:sz w:val="32"/>
          <w:szCs w:val="32"/>
        </w:rPr>
        <w:t>Paluki</w:t>
      </w:r>
      <w:proofErr w:type="spellEnd"/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 xml:space="preserve">The old ladies knitted as carefully as a mother hen taking care of her young chicks in the wild. 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>Mark and Brendon</w:t>
      </w:r>
    </w:p>
    <w:p w:rsidR="00ED6EA9" w:rsidRDefault="00ED6EA9" w:rsidP="00ED6EA9">
      <w:pPr>
        <w:rPr>
          <w:sz w:val="32"/>
          <w:szCs w:val="32"/>
        </w:rPr>
      </w:pPr>
      <w:r>
        <w:rPr>
          <w:sz w:val="32"/>
          <w:szCs w:val="32"/>
        </w:rPr>
        <w:t xml:space="preserve">The old ladies were as silent as the mother hen’s quiet chicks as they lay sleeping in </w:t>
      </w:r>
      <w:r w:rsidR="003F4EF9">
        <w:rPr>
          <w:sz w:val="32"/>
          <w:szCs w:val="32"/>
        </w:rPr>
        <w:t xml:space="preserve">the </w:t>
      </w:r>
      <w:r>
        <w:rPr>
          <w:sz w:val="32"/>
          <w:szCs w:val="32"/>
        </w:rPr>
        <w:t>fresh</w:t>
      </w:r>
      <w:r w:rsidR="003F4EF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hay. </w:t>
      </w:r>
    </w:p>
    <w:p w:rsidR="003F4EF9" w:rsidRDefault="003F4EF9" w:rsidP="00ED6EA9">
      <w:pPr>
        <w:rPr>
          <w:sz w:val="32"/>
          <w:szCs w:val="32"/>
        </w:rPr>
      </w:pPr>
      <w:r>
        <w:rPr>
          <w:sz w:val="32"/>
          <w:szCs w:val="32"/>
        </w:rPr>
        <w:t>Daisy and Christopher</w:t>
      </w:r>
    </w:p>
    <w:p w:rsidR="003F4EF9" w:rsidRDefault="003F4EF9" w:rsidP="00ED6EA9">
      <w:pPr>
        <w:rPr>
          <w:sz w:val="32"/>
          <w:szCs w:val="32"/>
        </w:rPr>
      </w:pPr>
      <w:r>
        <w:rPr>
          <w:sz w:val="32"/>
          <w:szCs w:val="32"/>
        </w:rPr>
        <w:t xml:space="preserve">The old ladies were chattering as noisily as an angry mother hen protecting its frightened chicks from a hungry fox. </w:t>
      </w:r>
    </w:p>
    <w:p w:rsidR="003F4EF9" w:rsidRDefault="003F4EF9" w:rsidP="00ED6EA9">
      <w:pPr>
        <w:rPr>
          <w:sz w:val="32"/>
          <w:szCs w:val="32"/>
        </w:rPr>
      </w:pPr>
      <w:r>
        <w:rPr>
          <w:sz w:val="32"/>
          <w:szCs w:val="32"/>
        </w:rPr>
        <w:t>Anabel and Jacky</w:t>
      </w:r>
    </w:p>
    <w:p w:rsidR="003F4EF9" w:rsidRDefault="003F4EF9" w:rsidP="00ED6EA9">
      <w:pPr>
        <w:rPr>
          <w:sz w:val="32"/>
          <w:szCs w:val="32"/>
        </w:rPr>
      </w:pPr>
      <w:r>
        <w:rPr>
          <w:sz w:val="32"/>
          <w:szCs w:val="32"/>
        </w:rPr>
        <w:t>The old ladies’ soft voices were as delicate as helpless chicks struggling to make their way to their mother hen.</w:t>
      </w:r>
    </w:p>
    <w:p w:rsidR="003F4EF9" w:rsidRDefault="003F4EF9" w:rsidP="00ED6EA9">
      <w:pPr>
        <w:rPr>
          <w:sz w:val="32"/>
          <w:szCs w:val="32"/>
        </w:rPr>
      </w:pPr>
      <w:r>
        <w:rPr>
          <w:sz w:val="32"/>
          <w:szCs w:val="32"/>
        </w:rPr>
        <w:t>Estella and Reece</w:t>
      </w:r>
    </w:p>
    <w:p w:rsidR="003F4EF9" w:rsidRPr="00ED6EA9" w:rsidRDefault="003F4EF9" w:rsidP="00ED6EA9">
      <w:pPr>
        <w:rPr>
          <w:sz w:val="32"/>
          <w:szCs w:val="32"/>
        </w:rPr>
      </w:pPr>
    </w:p>
    <w:p w:rsidR="00ED6EA9" w:rsidRDefault="00ED6EA9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>The skilled and smart lady taught the inexperienced ladies how to neatly knit like a mother hen showing her baby chicks how to survive.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 xml:space="preserve">The old ladies embroidered 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 xml:space="preserve">The old ladies knitted carefully like a mother hen cleaning her chickens. 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>The old wrinkled woman knitted peacefully like a relaxed mother hen with her precious chicks.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>The old women were as busy as the hen finding food for her babies.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>The old shriveled ladies knitted slowly with white yarn like the colour of old mother hen’s chicks.</w:t>
      </w:r>
    </w:p>
    <w:p w:rsidR="00A753BE" w:rsidRDefault="00A753BE" w:rsidP="00A753BE">
      <w:pPr>
        <w:rPr>
          <w:sz w:val="28"/>
          <w:szCs w:val="28"/>
        </w:rPr>
      </w:pPr>
      <w:r>
        <w:rPr>
          <w:sz w:val="28"/>
          <w:szCs w:val="28"/>
        </w:rPr>
        <w:t>The old ladies knitted busily like a mother hen chasing her cheeky chirpy chicks around the garden.</w:t>
      </w:r>
    </w:p>
    <w:p w:rsidR="00A753BE" w:rsidRDefault="00A753BE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Pr="00EE57B0" w:rsidRDefault="00EE57B0" w:rsidP="00A753BE">
      <w:pPr>
        <w:rPr>
          <w:sz w:val="44"/>
          <w:szCs w:val="44"/>
        </w:rPr>
      </w:pPr>
    </w:p>
    <w:p w:rsidR="00EE57B0" w:rsidRDefault="00EE57B0" w:rsidP="00A753BE">
      <w:pPr>
        <w:rPr>
          <w:sz w:val="44"/>
          <w:szCs w:val="44"/>
        </w:rPr>
      </w:pPr>
      <w:r w:rsidRPr="00EE57B0">
        <w:rPr>
          <w:sz w:val="44"/>
          <w:szCs w:val="44"/>
        </w:rPr>
        <w:t xml:space="preserve">The old ladies treated their knitting like a mother hen protecting her chicks. </w:t>
      </w:r>
    </w:p>
    <w:p w:rsidR="0002150E" w:rsidRPr="00EE57B0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>Eli and Shari</w:t>
      </w:r>
    </w:p>
    <w:p w:rsidR="00EE57B0" w:rsidRDefault="00EE57B0" w:rsidP="00A753BE">
      <w:pPr>
        <w:rPr>
          <w:sz w:val="44"/>
          <w:szCs w:val="44"/>
        </w:rPr>
      </w:pPr>
      <w:r w:rsidRPr="00EE57B0">
        <w:rPr>
          <w:sz w:val="44"/>
          <w:szCs w:val="44"/>
        </w:rPr>
        <w:t>When the ladies finished their knitting, they carefully looked after their embroidered scarves like a mother hen looking after her chicks.</w:t>
      </w:r>
    </w:p>
    <w:p w:rsidR="0002150E" w:rsidRPr="00EE57B0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>Bryan and Serena</w:t>
      </w:r>
    </w:p>
    <w:p w:rsidR="00EE57B0" w:rsidRDefault="00EE57B0" w:rsidP="00A753BE">
      <w:pPr>
        <w:rPr>
          <w:sz w:val="44"/>
          <w:szCs w:val="44"/>
        </w:rPr>
      </w:pPr>
      <w:r w:rsidRPr="00EE57B0">
        <w:rPr>
          <w:sz w:val="44"/>
          <w:szCs w:val="44"/>
        </w:rPr>
        <w:t>The baby chicks sat around their mother like old ladies at a tea party.</w:t>
      </w:r>
    </w:p>
    <w:p w:rsidR="0002150E" w:rsidRPr="00EE57B0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 xml:space="preserve">Felix and </w:t>
      </w:r>
      <w:proofErr w:type="spellStart"/>
      <w:r>
        <w:rPr>
          <w:sz w:val="44"/>
          <w:szCs w:val="44"/>
        </w:rPr>
        <w:t>Vimica</w:t>
      </w:r>
      <w:proofErr w:type="spellEnd"/>
    </w:p>
    <w:p w:rsidR="00EE57B0" w:rsidRDefault="00EE57B0" w:rsidP="00A753BE">
      <w:pPr>
        <w:rPr>
          <w:sz w:val="44"/>
          <w:szCs w:val="44"/>
        </w:rPr>
      </w:pPr>
      <w:r w:rsidRPr="00EE57B0">
        <w:rPr>
          <w:sz w:val="44"/>
          <w:szCs w:val="44"/>
        </w:rPr>
        <w:t>Th</w:t>
      </w:r>
      <w:r>
        <w:rPr>
          <w:sz w:val="44"/>
          <w:szCs w:val="44"/>
        </w:rPr>
        <w:t xml:space="preserve">e old woman gave everybody </w:t>
      </w:r>
      <w:r w:rsidR="0002150E">
        <w:rPr>
          <w:sz w:val="44"/>
          <w:szCs w:val="44"/>
        </w:rPr>
        <w:t xml:space="preserve">a magnificent piece of embroidery like old mother hen giving a treat of worms to her precious ones. </w:t>
      </w:r>
    </w:p>
    <w:p w:rsidR="0002150E" w:rsidRDefault="0002150E" w:rsidP="00A753BE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Preeta</w:t>
      </w:r>
      <w:proofErr w:type="spellEnd"/>
      <w:r>
        <w:rPr>
          <w:sz w:val="44"/>
          <w:szCs w:val="44"/>
        </w:rPr>
        <w:t xml:space="preserve"> and Elle</w:t>
      </w:r>
    </w:p>
    <w:p w:rsidR="0002150E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>The old ladies huddled around the table like chicks gathering around their mother hen on a cold winter’s day.</w:t>
      </w:r>
    </w:p>
    <w:p w:rsidR="0002150E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lastRenderedPageBreak/>
        <w:t>Isla and Katie</w:t>
      </w:r>
    </w:p>
    <w:p w:rsidR="0002150E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 xml:space="preserve">The </w:t>
      </w:r>
      <w:proofErr w:type="spellStart"/>
      <w:r>
        <w:rPr>
          <w:sz w:val="44"/>
          <w:szCs w:val="44"/>
        </w:rPr>
        <w:t>shrivelled</w:t>
      </w:r>
      <w:proofErr w:type="spellEnd"/>
      <w:r>
        <w:rPr>
          <w:sz w:val="44"/>
          <w:szCs w:val="44"/>
        </w:rPr>
        <w:t xml:space="preserve"> ladies frizzy hair was as delicate as the mother hen’s white fluffy chicks.</w:t>
      </w:r>
    </w:p>
    <w:p w:rsidR="0002150E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>Robert and Mika</w:t>
      </w:r>
    </w:p>
    <w:p w:rsidR="0002150E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>The mother hen and her miniature chicks were sitting in a cluster like old ladies in a group playing cards as others knitted.</w:t>
      </w:r>
    </w:p>
    <w:p w:rsidR="0002150E" w:rsidRPr="00EE57B0" w:rsidRDefault="0002150E" w:rsidP="00A753BE">
      <w:pPr>
        <w:rPr>
          <w:sz w:val="44"/>
          <w:szCs w:val="44"/>
        </w:rPr>
      </w:pPr>
      <w:r>
        <w:rPr>
          <w:sz w:val="44"/>
          <w:szCs w:val="44"/>
        </w:rPr>
        <w:t xml:space="preserve">Peter, </w:t>
      </w:r>
      <w:proofErr w:type="spellStart"/>
      <w:r>
        <w:rPr>
          <w:sz w:val="44"/>
          <w:szCs w:val="44"/>
        </w:rPr>
        <w:t>Eti</w:t>
      </w:r>
      <w:proofErr w:type="spellEnd"/>
      <w:r>
        <w:rPr>
          <w:sz w:val="44"/>
          <w:szCs w:val="44"/>
        </w:rPr>
        <w:t xml:space="preserve"> and </w:t>
      </w:r>
      <w:proofErr w:type="spellStart"/>
      <w:r>
        <w:rPr>
          <w:sz w:val="44"/>
          <w:szCs w:val="44"/>
        </w:rPr>
        <w:t>Kiet</w:t>
      </w:r>
      <w:proofErr w:type="spellEnd"/>
      <w:r>
        <w:rPr>
          <w:sz w:val="44"/>
          <w:szCs w:val="44"/>
        </w:rPr>
        <w:t xml:space="preserve"> </w:t>
      </w:r>
      <w:bookmarkStart w:id="0" w:name="_GoBack"/>
      <w:bookmarkEnd w:id="0"/>
    </w:p>
    <w:p w:rsidR="00EE57B0" w:rsidRPr="00EE57B0" w:rsidRDefault="00EE57B0" w:rsidP="00A753BE">
      <w:pPr>
        <w:rPr>
          <w:sz w:val="44"/>
          <w:szCs w:val="44"/>
        </w:rPr>
      </w:pPr>
    </w:p>
    <w:p w:rsidR="00EE57B0" w:rsidRPr="00EE57B0" w:rsidRDefault="00EE57B0" w:rsidP="00A753BE">
      <w:pPr>
        <w:rPr>
          <w:sz w:val="44"/>
          <w:szCs w:val="44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EE57B0" w:rsidRDefault="00EE57B0" w:rsidP="00A753BE">
      <w:pPr>
        <w:rPr>
          <w:sz w:val="28"/>
          <w:szCs w:val="28"/>
        </w:rPr>
      </w:pPr>
    </w:p>
    <w:p w:rsidR="00A753BE" w:rsidRPr="00A753BE" w:rsidRDefault="00A753BE" w:rsidP="00A753BE">
      <w:pPr>
        <w:rPr>
          <w:sz w:val="28"/>
          <w:szCs w:val="28"/>
        </w:rPr>
      </w:pPr>
    </w:p>
    <w:sectPr w:rsidR="00A753BE" w:rsidRPr="00A753B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470" w:rsidRDefault="00F61470" w:rsidP="00A753BE">
      <w:pPr>
        <w:spacing w:after="0" w:line="240" w:lineRule="auto"/>
      </w:pPr>
      <w:r>
        <w:separator/>
      </w:r>
    </w:p>
  </w:endnote>
  <w:endnote w:type="continuationSeparator" w:id="0">
    <w:p w:rsidR="00F61470" w:rsidRDefault="00F61470" w:rsidP="00A7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470" w:rsidRDefault="00F61470" w:rsidP="00A753BE">
      <w:pPr>
        <w:spacing w:after="0" w:line="240" w:lineRule="auto"/>
      </w:pPr>
      <w:r>
        <w:separator/>
      </w:r>
    </w:p>
  </w:footnote>
  <w:footnote w:type="continuationSeparator" w:id="0">
    <w:p w:rsidR="00F61470" w:rsidRDefault="00F61470" w:rsidP="00A7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3BE" w:rsidRDefault="00A753BE">
    <w:pPr>
      <w:pStyle w:val="Header"/>
    </w:pPr>
    <w:r>
      <w:t>Designers</w:t>
    </w:r>
  </w:p>
  <w:p w:rsidR="00A753BE" w:rsidRDefault="00A753BE">
    <w:pPr>
      <w:pStyle w:val="Header"/>
    </w:pPr>
  </w:p>
  <w:p w:rsidR="00A753BE" w:rsidRDefault="00A753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6F9"/>
    <w:rsid w:val="0002150E"/>
    <w:rsid w:val="00116F31"/>
    <w:rsid w:val="002B2534"/>
    <w:rsid w:val="003A341B"/>
    <w:rsid w:val="003F4EF9"/>
    <w:rsid w:val="004D72F3"/>
    <w:rsid w:val="00A200D3"/>
    <w:rsid w:val="00A753BE"/>
    <w:rsid w:val="00E8432D"/>
    <w:rsid w:val="00ED6EA9"/>
    <w:rsid w:val="00EE57B0"/>
    <w:rsid w:val="00F366F9"/>
    <w:rsid w:val="00F6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84F547-7969-4E93-B9AF-61EA19FF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3BE"/>
  </w:style>
  <w:style w:type="paragraph" w:styleId="Footer">
    <w:name w:val="footer"/>
    <w:basedOn w:val="Normal"/>
    <w:link w:val="FooterChar"/>
    <w:uiPriority w:val="99"/>
    <w:unhideWhenUsed/>
    <w:rsid w:val="00A7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BF57C783</Template>
  <TotalTime>177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3</cp:revision>
  <dcterms:created xsi:type="dcterms:W3CDTF">2016-04-03T21:52:00Z</dcterms:created>
  <dcterms:modified xsi:type="dcterms:W3CDTF">2016-04-06T21:56:00Z</dcterms:modified>
</cp:coreProperties>
</file>